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B8781" w14:textId="2A324A13" w:rsidR="000A6330" w:rsidRDefault="000A6330">
      <w:pPr>
        <w:ind w:firstLine="720"/>
      </w:pPr>
    </w:p>
    <w:p w14:paraId="7B74C993" w14:textId="20EDD788" w:rsidR="007B5745" w:rsidRPr="005C3A1E" w:rsidRDefault="007B5745" w:rsidP="007B5745">
      <w:pPr>
        <w:pStyle w:val="HTMLiankstoformatuotas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Pr="005C3A1E">
        <w:rPr>
          <w:rFonts w:ascii="Times New Roman" w:hAnsi="Times New Roman"/>
          <w:sz w:val="24"/>
          <w:szCs w:val="24"/>
        </w:rPr>
        <w:t xml:space="preserve">PATVIRTINTA </w:t>
      </w:r>
    </w:p>
    <w:p w14:paraId="4A65FFA4" w14:textId="77777777" w:rsidR="007B5745" w:rsidRPr="005C3A1E" w:rsidRDefault="007B5745" w:rsidP="007B5745">
      <w:pPr>
        <w:pStyle w:val="HTMLiankstoformatuotas"/>
        <w:spacing w:line="240" w:lineRule="auto"/>
        <w:rPr>
          <w:rFonts w:ascii="Times New Roman" w:hAnsi="Times New Roman"/>
          <w:sz w:val="24"/>
          <w:szCs w:val="24"/>
        </w:rPr>
      </w:pPr>
      <w:r w:rsidRPr="005C3A1E">
        <w:rPr>
          <w:rFonts w:ascii="Times New Roman" w:hAnsi="Times New Roman"/>
          <w:sz w:val="24"/>
          <w:szCs w:val="24"/>
        </w:rPr>
        <w:tab/>
      </w:r>
      <w:r w:rsidRPr="005C3A1E">
        <w:rPr>
          <w:rFonts w:ascii="Times New Roman" w:hAnsi="Times New Roman"/>
          <w:sz w:val="24"/>
          <w:szCs w:val="24"/>
        </w:rPr>
        <w:tab/>
      </w:r>
      <w:r w:rsidRPr="005C3A1E">
        <w:rPr>
          <w:rFonts w:ascii="Times New Roman" w:hAnsi="Times New Roman"/>
          <w:sz w:val="24"/>
          <w:szCs w:val="24"/>
        </w:rPr>
        <w:tab/>
      </w:r>
      <w:r w:rsidRPr="005C3A1E">
        <w:rPr>
          <w:rFonts w:ascii="Times New Roman" w:hAnsi="Times New Roman"/>
          <w:sz w:val="24"/>
          <w:szCs w:val="24"/>
        </w:rPr>
        <w:tab/>
      </w:r>
      <w:r w:rsidRPr="005C3A1E">
        <w:rPr>
          <w:rFonts w:ascii="Times New Roman" w:hAnsi="Times New Roman"/>
          <w:sz w:val="24"/>
          <w:szCs w:val="24"/>
        </w:rPr>
        <w:tab/>
        <w:t xml:space="preserve">           Klaipėdos rajono savivaldybės tarybos</w:t>
      </w:r>
    </w:p>
    <w:p w14:paraId="460D1E81" w14:textId="7A4ACF20" w:rsidR="007B5745" w:rsidRPr="005C3A1E" w:rsidRDefault="007B5745" w:rsidP="007B5745">
      <w:pPr>
        <w:pStyle w:val="HTMLiankstoformatuotas"/>
        <w:spacing w:line="240" w:lineRule="auto"/>
        <w:rPr>
          <w:rFonts w:ascii="Times New Roman" w:hAnsi="Times New Roman"/>
          <w:sz w:val="24"/>
          <w:szCs w:val="24"/>
        </w:rPr>
      </w:pPr>
      <w:r w:rsidRPr="005C3A1E">
        <w:rPr>
          <w:rFonts w:ascii="Times New Roman" w:hAnsi="Times New Roman"/>
          <w:sz w:val="24"/>
          <w:szCs w:val="24"/>
        </w:rPr>
        <w:tab/>
      </w:r>
      <w:r w:rsidRPr="005C3A1E">
        <w:rPr>
          <w:rFonts w:ascii="Times New Roman" w:hAnsi="Times New Roman"/>
          <w:sz w:val="24"/>
          <w:szCs w:val="24"/>
        </w:rPr>
        <w:tab/>
      </w:r>
      <w:r w:rsidRPr="005C3A1E">
        <w:rPr>
          <w:rFonts w:ascii="Times New Roman" w:hAnsi="Times New Roman"/>
          <w:sz w:val="24"/>
          <w:szCs w:val="24"/>
        </w:rPr>
        <w:tab/>
      </w:r>
      <w:r w:rsidRPr="005C3A1E">
        <w:rPr>
          <w:rFonts w:ascii="Times New Roman" w:hAnsi="Times New Roman"/>
          <w:sz w:val="24"/>
          <w:szCs w:val="24"/>
        </w:rPr>
        <w:tab/>
      </w:r>
      <w:r w:rsidRPr="005C3A1E">
        <w:rPr>
          <w:rFonts w:ascii="Times New Roman" w:hAnsi="Times New Roman"/>
          <w:sz w:val="24"/>
          <w:szCs w:val="24"/>
        </w:rPr>
        <w:tab/>
        <w:t xml:space="preserve">           201</w:t>
      </w:r>
      <w:r>
        <w:rPr>
          <w:rFonts w:ascii="Times New Roman" w:hAnsi="Times New Roman"/>
          <w:sz w:val="24"/>
          <w:szCs w:val="24"/>
        </w:rPr>
        <w:t>7</w:t>
      </w:r>
      <w:r w:rsidRPr="005C3A1E">
        <w:rPr>
          <w:rFonts w:ascii="Times New Roman" w:hAnsi="Times New Roman"/>
          <w:sz w:val="24"/>
          <w:szCs w:val="24"/>
        </w:rPr>
        <w:t>-0</w:t>
      </w:r>
      <w:r>
        <w:rPr>
          <w:rFonts w:ascii="Times New Roman" w:hAnsi="Times New Roman"/>
          <w:sz w:val="24"/>
          <w:szCs w:val="24"/>
        </w:rPr>
        <w:t>9</w:t>
      </w:r>
      <w:r w:rsidRPr="00312E59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28</w:t>
      </w:r>
      <w:r w:rsidRPr="005C3A1E">
        <w:rPr>
          <w:rFonts w:ascii="Times New Roman" w:hAnsi="Times New Roman"/>
          <w:sz w:val="24"/>
          <w:szCs w:val="24"/>
        </w:rPr>
        <w:t xml:space="preserve"> sprendimu Nr. T11-</w:t>
      </w:r>
      <w:r w:rsidR="006648FB">
        <w:rPr>
          <w:rFonts w:ascii="Times New Roman" w:hAnsi="Times New Roman"/>
          <w:sz w:val="24"/>
          <w:szCs w:val="24"/>
        </w:rPr>
        <w:t>314</w:t>
      </w:r>
    </w:p>
    <w:p w14:paraId="60DA6F79" w14:textId="77777777" w:rsidR="000A6330" w:rsidRDefault="000A6330">
      <w:pPr>
        <w:suppressAutoHyphens/>
        <w:ind w:left="4320" w:firstLine="7500"/>
        <w:jc w:val="both"/>
        <w:rPr>
          <w:szCs w:val="24"/>
          <w:lang w:eastAsia="ar-SA"/>
        </w:rPr>
      </w:pPr>
    </w:p>
    <w:p w14:paraId="307BAA43" w14:textId="33F75C33" w:rsidR="000A6330" w:rsidRDefault="00F34158" w:rsidP="00F34158">
      <w:pPr>
        <w:keepNext/>
        <w:numPr>
          <w:ilvl w:val="1"/>
          <w:numId w:val="0"/>
        </w:numPr>
        <w:tabs>
          <w:tab w:val="num" w:pos="576"/>
        </w:tabs>
        <w:suppressAutoHyphens/>
        <w:ind w:left="576" w:hanging="576"/>
        <w:jc w:val="center"/>
        <w:outlineLvl w:val="1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PAPILDOMO FINANSAVIMO SKYRIMO ŠEIM</w:t>
      </w:r>
      <w:r w:rsidR="009C48CB">
        <w:rPr>
          <w:b/>
          <w:szCs w:val="24"/>
          <w:lang w:eastAsia="ar-SA"/>
        </w:rPr>
        <w:t xml:space="preserve">YNOJE </w:t>
      </w:r>
      <w:r w:rsidR="007976FE">
        <w:rPr>
          <w:b/>
          <w:szCs w:val="24"/>
          <w:lang w:eastAsia="ar-SA"/>
        </w:rPr>
        <w:t>RŪPINAMIEMS</w:t>
      </w:r>
      <w:r w:rsidR="009C48CB">
        <w:rPr>
          <w:b/>
          <w:szCs w:val="24"/>
          <w:lang w:eastAsia="ar-SA"/>
        </w:rPr>
        <w:t xml:space="preserve"> VAIKAMS</w:t>
      </w:r>
      <w:r>
        <w:rPr>
          <w:b/>
          <w:szCs w:val="24"/>
          <w:lang w:eastAsia="ar-SA"/>
        </w:rPr>
        <w:t xml:space="preserve">, KURIEMS SUKANKA 18 </w:t>
      </w:r>
      <w:r w:rsidR="003050A5">
        <w:rPr>
          <w:b/>
          <w:szCs w:val="24"/>
          <w:lang w:eastAsia="ar-SA"/>
        </w:rPr>
        <w:t>METŲ</w:t>
      </w:r>
      <w:r w:rsidR="00D335C2">
        <w:rPr>
          <w:b/>
          <w:szCs w:val="24"/>
          <w:lang w:eastAsia="ar-SA"/>
        </w:rPr>
        <w:t>,</w:t>
      </w:r>
      <w:r w:rsidR="003050A5">
        <w:rPr>
          <w:b/>
          <w:szCs w:val="24"/>
          <w:lang w:eastAsia="ar-SA"/>
        </w:rPr>
        <w:t xml:space="preserve"> </w:t>
      </w:r>
      <w:r>
        <w:rPr>
          <w:b/>
          <w:szCs w:val="24"/>
          <w:lang w:eastAsia="ar-SA"/>
        </w:rPr>
        <w:t>TVARKOS APRAŠAS</w:t>
      </w:r>
    </w:p>
    <w:p w14:paraId="133FA9EE" w14:textId="77777777" w:rsidR="000A6330" w:rsidRDefault="000A6330">
      <w:pPr>
        <w:suppressAutoHyphens/>
        <w:jc w:val="center"/>
        <w:rPr>
          <w:szCs w:val="24"/>
          <w:lang w:eastAsia="ar-SA"/>
        </w:rPr>
      </w:pPr>
    </w:p>
    <w:p w14:paraId="0C66BDEC" w14:textId="77777777" w:rsidR="000A6330" w:rsidRDefault="00392903">
      <w:pPr>
        <w:suppressAutoHyphens/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I SKYRIUS</w:t>
      </w:r>
    </w:p>
    <w:p w14:paraId="5C90AB86" w14:textId="77777777" w:rsidR="000A6330" w:rsidRDefault="00392903">
      <w:pPr>
        <w:suppressAutoHyphens/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BENDROSIOS NUOSTATOS</w:t>
      </w:r>
    </w:p>
    <w:p w14:paraId="351114A3" w14:textId="77777777" w:rsidR="000A6330" w:rsidRPr="00F34158" w:rsidRDefault="000A6330">
      <w:pPr>
        <w:suppressAutoHyphens/>
        <w:jc w:val="center"/>
        <w:rPr>
          <w:szCs w:val="24"/>
          <w:lang w:eastAsia="ar-SA"/>
        </w:rPr>
      </w:pPr>
    </w:p>
    <w:p w14:paraId="6B518CB3" w14:textId="61548618" w:rsidR="000A6330" w:rsidRDefault="00F34158">
      <w:pPr>
        <w:suppressAutoHyphens/>
        <w:ind w:firstLine="567"/>
        <w:jc w:val="both"/>
        <w:rPr>
          <w:szCs w:val="24"/>
          <w:lang w:eastAsia="ar-SA"/>
        </w:rPr>
      </w:pPr>
      <w:r w:rsidRPr="00F34158">
        <w:rPr>
          <w:szCs w:val="24"/>
          <w:lang w:eastAsia="ar-SA"/>
        </w:rPr>
        <w:t xml:space="preserve">1. </w:t>
      </w:r>
      <w:r>
        <w:rPr>
          <w:szCs w:val="24"/>
          <w:lang w:eastAsia="ar-SA"/>
        </w:rPr>
        <w:t>P</w:t>
      </w:r>
      <w:r w:rsidRPr="00F34158">
        <w:rPr>
          <w:szCs w:val="24"/>
          <w:lang w:eastAsia="ar-SA"/>
        </w:rPr>
        <w:t xml:space="preserve">apildomo finansavimo skyrimo šeimynoje </w:t>
      </w:r>
      <w:r w:rsidR="009C48CB">
        <w:rPr>
          <w:szCs w:val="24"/>
          <w:lang w:eastAsia="ar-SA"/>
        </w:rPr>
        <w:t>rūpinamiems vaikams</w:t>
      </w:r>
      <w:r w:rsidRPr="00F34158">
        <w:rPr>
          <w:szCs w:val="24"/>
          <w:lang w:eastAsia="ar-SA"/>
        </w:rPr>
        <w:t>, kuriems sukanka 18 metų</w:t>
      </w:r>
      <w:r w:rsidR="009C48CB">
        <w:rPr>
          <w:szCs w:val="24"/>
          <w:lang w:eastAsia="ar-SA"/>
        </w:rPr>
        <w:t>,</w:t>
      </w:r>
      <w:r w:rsidRPr="00F34158">
        <w:rPr>
          <w:szCs w:val="24"/>
          <w:lang w:eastAsia="ar-SA"/>
        </w:rPr>
        <w:t xml:space="preserve"> </w:t>
      </w:r>
      <w:r w:rsidR="003050A5" w:rsidRPr="00F34158">
        <w:rPr>
          <w:szCs w:val="24"/>
          <w:lang w:eastAsia="ar-SA"/>
        </w:rPr>
        <w:t>tvarkos aprašas (</w:t>
      </w:r>
      <w:r w:rsidR="003050A5">
        <w:rPr>
          <w:szCs w:val="24"/>
          <w:lang w:eastAsia="ar-SA"/>
        </w:rPr>
        <w:t xml:space="preserve">toliau – Aprašas) reglamentuoja papildomo finansavimo </w:t>
      </w:r>
      <w:r w:rsidRPr="00F34158">
        <w:rPr>
          <w:szCs w:val="24"/>
          <w:lang w:eastAsia="ar-SA"/>
        </w:rPr>
        <w:t>iš Klaipėdos rajono s</w:t>
      </w:r>
      <w:r w:rsidR="003050A5">
        <w:rPr>
          <w:szCs w:val="24"/>
          <w:lang w:eastAsia="ar-SA"/>
        </w:rPr>
        <w:t>avivaldybės biudžeto (toliau – S</w:t>
      </w:r>
      <w:r w:rsidRPr="00F34158">
        <w:rPr>
          <w:szCs w:val="24"/>
          <w:lang w:eastAsia="ar-SA"/>
        </w:rPr>
        <w:t xml:space="preserve">avivaldybės biudžetas) </w:t>
      </w:r>
      <w:r w:rsidR="00D335C2">
        <w:rPr>
          <w:szCs w:val="24"/>
          <w:lang w:eastAsia="ar-SA"/>
        </w:rPr>
        <w:t xml:space="preserve">skyrimo </w:t>
      </w:r>
      <w:r w:rsidR="00392903">
        <w:rPr>
          <w:szCs w:val="24"/>
          <w:lang w:eastAsia="ar-SA"/>
        </w:rPr>
        <w:t>šeimynoms sąlygas ir tvarką.</w:t>
      </w:r>
    </w:p>
    <w:p w14:paraId="328FA6EA" w14:textId="332F66F1" w:rsidR="000A6330" w:rsidRPr="00F52ED3" w:rsidRDefault="00392903">
      <w:pPr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t>2. Papildomas finansavimas iš savivaldybės biudžeto</w:t>
      </w:r>
      <w:r w:rsidR="003050A5" w:rsidRPr="003050A5">
        <w:rPr>
          <w:szCs w:val="24"/>
          <w:lang w:eastAsia="ar-SA"/>
        </w:rPr>
        <w:t xml:space="preserve"> </w:t>
      </w:r>
      <w:r w:rsidR="003050A5">
        <w:rPr>
          <w:szCs w:val="24"/>
          <w:lang w:eastAsia="ar-SA"/>
        </w:rPr>
        <w:t>skiriamas šeimynoms</w:t>
      </w:r>
      <w:r>
        <w:rPr>
          <w:szCs w:val="24"/>
          <w:lang w:eastAsia="ar-SA"/>
        </w:rPr>
        <w:t xml:space="preserve">, kai </w:t>
      </w:r>
      <w:r w:rsidR="003050A5">
        <w:rPr>
          <w:szCs w:val="24"/>
          <w:lang w:eastAsia="ar-SA"/>
        </w:rPr>
        <w:t>jos</w:t>
      </w:r>
      <w:r>
        <w:rPr>
          <w:szCs w:val="24"/>
          <w:lang w:eastAsia="ar-SA"/>
        </w:rPr>
        <w:t xml:space="preserve"> sudaro sąlygas jose gyventi pilnamečiams asme</w:t>
      </w:r>
      <w:r w:rsidR="00EE6C81">
        <w:rPr>
          <w:szCs w:val="24"/>
          <w:lang w:eastAsia="ar-SA"/>
        </w:rPr>
        <w:t xml:space="preserve">nims (buvusiems jų </w:t>
      </w:r>
      <w:r w:rsidR="00055B65">
        <w:rPr>
          <w:szCs w:val="24"/>
          <w:lang w:eastAsia="ar-SA"/>
        </w:rPr>
        <w:t xml:space="preserve">rūpintiniams) </w:t>
      </w:r>
      <w:r w:rsidR="00055B65" w:rsidRPr="00055B65">
        <w:rPr>
          <w:szCs w:val="24"/>
          <w:lang w:eastAsia="ar-SA"/>
        </w:rPr>
        <w:t>iki jie baigs bendrojo lavinimo, p</w:t>
      </w:r>
      <w:r w:rsidR="00CE7386">
        <w:rPr>
          <w:szCs w:val="24"/>
          <w:lang w:eastAsia="ar-SA"/>
        </w:rPr>
        <w:t xml:space="preserve">rofesinę ar specialiąją mokyklą, </w:t>
      </w:r>
      <w:r w:rsidR="00CE7386" w:rsidRPr="008D314E">
        <w:rPr>
          <w:szCs w:val="24"/>
          <w:lang w:eastAsia="ar-SA"/>
        </w:rPr>
        <w:t>b</w:t>
      </w:r>
      <w:r w:rsidR="00CE7386">
        <w:rPr>
          <w:szCs w:val="24"/>
          <w:lang w:eastAsia="ar-SA"/>
        </w:rPr>
        <w:t>et ne ilgiau, negu jam sukaks 21</w:t>
      </w:r>
      <w:r w:rsidR="00CE7386" w:rsidRPr="008D314E">
        <w:rPr>
          <w:szCs w:val="24"/>
          <w:lang w:eastAsia="ar-SA"/>
        </w:rPr>
        <w:t xml:space="preserve"> metai.</w:t>
      </w:r>
    </w:p>
    <w:p w14:paraId="079046F0" w14:textId="23068DDC" w:rsidR="00055B65" w:rsidRPr="00CE7386" w:rsidRDefault="00CE7386" w:rsidP="00CE7386">
      <w:pPr>
        <w:tabs>
          <w:tab w:val="left" w:pos="567"/>
        </w:tabs>
        <w:jc w:val="both"/>
        <w:rPr>
          <w:szCs w:val="24"/>
        </w:rPr>
      </w:pPr>
      <w:r>
        <w:rPr>
          <w:szCs w:val="24"/>
          <w:lang w:eastAsia="ar-SA"/>
        </w:rPr>
        <w:tab/>
      </w:r>
      <w:r w:rsidR="00392903">
        <w:rPr>
          <w:szCs w:val="24"/>
          <w:lang w:eastAsia="ar-SA"/>
        </w:rPr>
        <w:t xml:space="preserve">3. Aprašas parengtas vadovaujantis Lietuvos Respublikos šeimynų </w:t>
      </w:r>
      <w:r w:rsidR="00392903" w:rsidRPr="00CE7386">
        <w:rPr>
          <w:szCs w:val="24"/>
          <w:lang w:eastAsia="ar-SA"/>
        </w:rPr>
        <w:t>įstatymu</w:t>
      </w:r>
      <w:r w:rsidR="00055B65" w:rsidRPr="00CE7386">
        <w:rPr>
          <w:szCs w:val="24"/>
          <w:lang w:eastAsia="ar-SA"/>
        </w:rPr>
        <w:t xml:space="preserve">, Socialinės globos normų aprašu, </w:t>
      </w:r>
      <w:r w:rsidR="00055B65" w:rsidRPr="00CE7386">
        <w:rPr>
          <w:szCs w:val="24"/>
        </w:rPr>
        <w:t>patvirtintu Lietuvos Respublikos socialinės apsaugos ir darbo ministro 2007 m. vasario  20 d</w:t>
      </w:r>
      <w:r w:rsidRPr="00CE7386">
        <w:rPr>
          <w:szCs w:val="24"/>
        </w:rPr>
        <w:t>.</w:t>
      </w:r>
      <w:r w:rsidR="00055B65" w:rsidRPr="00CE7386">
        <w:rPr>
          <w:szCs w:val="24"/>
        </w:rPr>
        <w:t xml:space="preserve"> įsakymu Nr. A1-46 </w:t>
      </w:r>
      <w:r w:rsidR="003050A5">
        <w:rPr>
          <w:szCs w:val="24"/>
        </w:rPr>
        <w:t xml:space="preserve">„Dėl globos normų aprašo patvirtinimo“ </w:t>
      </w:r>
      <w:r w:rsidR="00055B65" w:rsidRPr="00CE7386">
        <w:rPr>
          <w:szCs w:val="24"/>
        </w:rPr>
        <w:t>ir k</w:t>
      </w:r>
      <w:r w:rsidR="00D335C2">
        <w:rPr>
          <w:szCs w:val="24"/>
        </w:rPr>
        <w:t>itais</w:t>
      </w:r>
      <w:r w:rsidR="00055B65" w:rsidRPr="00CE7386">
        <w:rPr>
          <w:szCs w:val="24"/>
        </w:rPr>
        <w:t xml:space="preserve"> Lietuvos Respublikos teisės aktais.</w:t>
      </w:r>
    </w:p>
    <w:p w14:paraId="3080C756" w14:textId="77777777" w:rsidR="000A6330" w:rsidRDefault="00392903">
      <w:pPr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t xml:space="preserve">4. Apraše vartojamos sąvokos atitinka šeimynų veiklą reglamentuojančiuose teisės aktuose vartojamas sąvokas.   </w:t>
      </w:r>
    </w:p>
    <w:p w14:paraId="465D0293" w14:textId="2F2C7A59" w:rsidR="00055B65" w:rsidRPr="00ED522E" w:rsidRDefault="00055B65" w:rsidP="00055B65">
      <w:pPr>
        <w:tabs>
          <w:tab w:val="left" w:pos="1134"/>
        </w:tabs>
        <w:ind w:firstLine="1134"/>
        <w:jc w:val="both"/>
        <w:rPr>
          <w:szCs w:val="24"/>
        </w:rPr>
      </w:pPr>
      <w:bookmarkStart w:id="0" w:name="_Hlk493064743"/>
    </w:p>
    <w:bookmarkEnd w:id="0"/>
    <w:p w14:paraId="6445B8E8" w14:textId="77777777" w:rsidR="000A6330" w:rsidRDefault="00392903">
      <w:pPr>
        <w:suppressAutoHyphens/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II SKYRIUS</w:t>
      </w:r>
    </w:p>
    <w:p w14:paraId="61D38002" w14:textId="77777777" w:rsidR="000A6330" w:rsidRDefault="00392903">
      <w:pPr>
        <w:suppressAutoHyphens/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TEISĖ Į PAPILDOMO FINANSAVIMO SKYRIMĄ</w:t>
      </w:r>
    </w:p>
    <w:p w14:paraId="09E2C3DE" w14:textId="77777777" w:rsidR="000A6330" w:rsidRDefault="000A6330">
      <w:pPr>
        <w:suppressAutoHyphens/>
        <w:jc w:val="center"/>
        <w:rPr>
          <w:b/>
          <w:szCs w:val="24"/>
          <w:lang w:eastAsia="ar-SA"/>
        </w:rPr>
      </w:pPr>
    </w:p>
    <w:p w14:paraId="5B80C7C8" w14:textId="77777777" w:rsidR="000A6330" w:rsidRDefault="00392903">
      <w:pPr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t>5. Teisę į papildomo finansavimo skyrimą iš savivaldybės biudžeto lėšų turi šeimynos, kurios atitinka visas žemiau išvardintas sąlygas:</w:t>
      </w:r>
    </w:p>
    <w:p w14:paraId="3FC5AFC3" w14:textId="4DF39077" w:rsidR="003050A5" w:rsidRDefault="003050A5">
      <w:pPr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t xml:space="preserve">5.1. </w:t>
      </w:r>
      <w:r w:rsidR="00CE4D89">
        <w:rPr>
          <w:szCs w:val="24"/>
          <w:lang w:eastAsia="ar-SA"/>
        </w:rPr>
        <w:t>papildomas finansavimas skiriamas už pilnamečius asmenis</w:t>
      </w:r>
      <w:r>
        <w:rPr>
          <w:szCs w:val="24"/>
          <w:lang w:eastAsia="ar-SA"/>
        </w:rPr>
        <w:t xml:space="preserve">, </w:t>
      </w:r>
      <w:r w:rsidR="00CE4D89">
        <w:rPr>
          <w:szCs w:val="24"/>
          <w:lang w:eastAsia="ar-SA"/>
        </w:rPr>
        <w:t>kuriems</w:t>
      </w:r>
      <w:r>
        <w:rPr>
          <w:szCs w:val="24"/>
          <w:lang w:eastAsia="ar-SA"/>
        </w:rPr>
        <w:t xml:space="preserve"> globa</w:t>
      </w:r>
      <w:r w:rsidR="00D335C2">
        <w:rPr>
          <w:szCs w:val="24"/>
          <w:lang w:eastAsia="ar-SA"/>
        </w:rPr>
        <w:t xml:space="preserve"> arba </w:t>
      </w:r>
      <w:r w:rsidR="00CE4D89">
        <w:rPr>
          <w:szCs w:val="24"/>
          <w:lang w:eastAsia="ar-SA"/>
        </w:rPr>
        <w:t>rūpyba</w:t>
      </w:r>
      <w:r>
        <w:rPr>
          <w:szCs w:val="24"/>
          <w:lang w:eastAsia="ar-SA"/>
        </w:rPr>
        <w:t xml:space="preserve"> buvo nustatyta Klaipėdos rajono savivaldybėje;</w:t>
      </w:r>
    </w:p>
    <w:p w14:paraId="767D1CF8" w14:textId="44F04FB8" w:rsidR="000A6330" w:rsidRDefault="003050A5">
      <w:pPr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t>5.2</w:t>
      </w:r>
      <w:r w:rsidR="00392903">
        <w:rPr>
          <w:szCs w:val="24"/>
          <w:lang w:eastAsia="ar-SA"/>
        </w:rPr>
        <w:t>. šeimynos sudaro sąlygas toliau gyventi jose pilnamečiams asmenims (buvusiems jų rūpintiniams)</w:t>
      </w:r>
      <w:r w:rsidR="005B7642">
        <w:rPr>
          <w:szCs w:val="24"/>
          <w:lang w:eastAsia="ar-SA"/>
        </w:rPr>
        <w:t>,</w:t>
      </w:r>
      <w:r w:rsidR="00392903">
        <w:rPr>
          <w:szCs w:val="24"/>
          <w:lang w:eastAsia="ar-SA"/>
        </w:rPr>
        <w:t xml:space="preserve"> nesusietiems  giminystės ryšiais;</w:t>
      </w:r>
    </w:p>
    <w:p w14:paraId="38CD43B7" w14:textId="2A20DEFF" w:rsidR="000A6330" w:rsidRPr="008D314E" w:rsidRDefault="003050A5">
      <w:pPr>
        <w:suppressAutoHyphens/>
        <w:ind w:firstLine="567"/>
        <w:jc w:val="both"/>
        <w:rPr>
          <w:strike/>
          <w:szCs w:val="24"/>
          <w:lang w:eastAsia="ar-SA"/>
        </w:rPr>
      </w:pPr>
      <w:r>
        <w:rPr>
          <w:szCs w:val="24"/>
          <w:lang w:eastAsia="ar-SA"/>
        </w:rPr>
        <w:t>5.3</w:t>
      </w:r>
      <w:r w:rsidR="00392903">
        <w:rPr>
          <w:szCs w:val="24"/>
          <w:lang w:eastAsia="ar-SA"/>
        </w:rPr>
        <w:t>. pilnametis asmuo mokosi dieninėje bendrojo ugdymo</w:t>
      </w:r>
      <w:r w:rsidR="008D314E">
        <w:rPr>
          <w:szCs w:val="24"/>
          <w:lang w:eastAsia="ar-SA"/>
        </w:rPr>
        <w:t>,</w:t>
      </w:r>
      <w:r w:rsidR="00392903">
        <w:rPr>
          <w:szCs w:val="24"/>
          <w:lang w:eastAsia="ar-SA"/>
        </w:rPr>
        <w:t xml:space="preserve"> profesinėje mokykloje </w:t>
      </w:r>
      <w:r w:rsidR="005B7642">
        <w:rPr>
          <w:szCs w:val="24"/>
          <w:lang w:eastAsia="ar-SA"/>
        </w:rPr>
        <w:t>ar specialiojoje mokykloje;</w:t>
      </w:r>
    </w:p>
    <w:p w14:paraId="35AB936E" w14:textId="262A6841" w:rsidR="000A6330" w:rsidRDefault="003050A5">
      <w:pPr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t>5.4</w:t>
      </w:r>
      <w:r w:rsidR="00392903">
        <w:rPr>
          <w:szCs w:val="24"/>
          <w:lang w:eastAsia="ar-SA"/>
        </w:rPr>
        <w:t xml:space="preserve">. pilnametis asmuo, už kurį prašomas papildomas finansavimas, iki 18 metų sukakties buvo </w:t>
      </w:r>
      <w:r w:rsidR="00B85B5B">
        <w:rPr>
          <w:szCs w:val="24"/>
          <w:lang w:eastAsia="ar-SA"/>
        </w:rPr>
        <w:t>rūpinamas</w:t>
      </w:r>
      <w:r w:rsidR="00392903">
        <w:rPr>
          <w:szCs w:val="24"/>
          <w:lang w:eastAsia="ar-SA"/>
        </w:rPr>
        <w:t xml:space="preserve"> šeimynoje.</w:t>
      </w:r>
    </w:p>
    <w:p w14:paraId="1243B589" w14:textId="16DC4963" w:rsidR="000A6330" w:rsidRPr="008D314E" w:rsidRDefault="00392903">
      <w:pPr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t>6. Papildomas finansavimas skiriamas tol, kol pilnametis asmuo mokosi dieninėje bendrojo ugdymo</w:t>
      </w:r>
      <w:r w:rsidR="008D314E">
        <w:rPr>
          <w:szCs w:val="24"/>
          <w:lang w:eastAsia="ar-SA"/>
        </w:rPr>
        <w:t>,</w:t>
      </w:r>
      <w:r>
        <w:rPr>
          <w:szCs w:val="24"/>
          <w:lang w:eastAsia="ar-SA"/>
        </w:rPr>
        <w:t xml:space="preserve"> profesinėje mokykloje</w:t>
      </w:r>
      <w:r w:rsidR="00CE7386">
        <w:rPr>
          <w:szCs w:val="24"/>
          <w:lang w:eastAsia="ar-SA"/>
        </w:rPr>
        <w:t xml:space="preserve"> </w:t>
      </w:r>
      <w:r w:rsidR="008D314E">
        <w:rPr>
          <w:szCs w:val="24"/>
          <w:lang w:eastAsia="ar-SA"/>
        </w:rPr>
        <w:t>ar specialiojoje mokykloje</w:t>
      </w:r>
      <w:r w:rsidR="008D314E" w:rsidRPr="008D314E">
        <w:rPr>
          <w:szCs w:val="24"/>
          <w:lang w:eastAsia="ar-SA"/>
        </w:rPr>
        <w:t>, b</w:t>
      </w:r>
      <w:r w:rsidR="008D314E">
        <w:rPr>
          <w:szCs w:val="24"/>
          <w:lang w:eastAsia="ar-SA"/>
        </w:rPr>
        <w:t>et ne ilgiau, negu jam sukaks 21</w:t>
      </w:r>
      <w:r w:rsidR="008D314E" w:rsidRPr="008D314E">
        <w:rPr>
          <w:szCs w:val="24"/>
          <w:lang w:eastAsia="ar-SA"/>
        </w:rPr>
        <w:t xml:space="preserve"> metai.</w:t>
      </w:r>
    </w:p>
    <w:p w14:paraId="4A9802B0" w14:textId="43EE4DD8" w:rsidR="000A6330" w:rsidRDefault="00392903">
      <w:pPr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t>7. Papildomas finansavimas neskiriamas už pilnamečius asmenis</w:t>
      </w:r>
      <w:r w:rsidR="00B85B5B">
        <w:rPr>
          <w:szCs w:val="24"/>
          <w:lang w:eastAsia="ar-SA"/>
        </w:rPr>
        <w:t>,</w:t>
      </w:r>
      <w:r>
        <w:rPr>
          <w:szCs w:val="24"/>
          <w:lang w:eastAsia="ar-SA"/>
        </w:rPr>
        <w:t xml:space="preserve"> daugiau kaip du kartus įstojusius į tos pačios mokyklų grupės mokyklą ar įstojusius į žemesnės mokyklų grupės mokyklą (kaip suskirstyta pagal Lietuvos Respublikos švietimo įstatymą). </w:t>
      </w:r>
    </w:p>
    <w:p w14:paraId="44AC0370" w14:textId="77777777" w:rsidR="000A6330" w:rsidRDefault="000A6330">
      <w:pPr>
        <w:suppressAutoHyphens/>
        <w:ind w:firstLine="567"/>
        <w:jc w:val="both"/>
        <w:rPr>
          <w:szCs w:val="24"/>
          <w:lang w:eastAsia="ar-SA"/>
        </w:rPr>
      </w:pPr>
    </w:p>
    <w:p w14:paraId="160CAFF0" w14:textId="77777777" w:rsidR="000A6330" w:rsidRDefault="00392903">
      <w:pPr>
        <w:suppressAutoHyphens/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III SKYRIUS</w:t>
      </w:r>
    </w:p>
    <w:p w14:paraId="7FC65244" w14:textId="77777777" w:rsidR="000A6330" w:rsidRDefault="00392903">
      <w:pPr>
        <w:suppressAutoHyphens/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KREIPIMASIS DĖL PAPILDOMO FINANSAVIMO GAVIMO</w:t>
      </w:r>
    </w:p>
    <w:p w14:paraId="764EF0DD" w14:textId="77777777" w:rsidR="000A6330" w:rsidRDefault="000A6330">
      <w:pPr>
        <w:suppressAutoHyphens/>
        <w:ind w:firstLine="720"/>
        <w:rPr>
          <w:b/>
          <w:szCs w:val="24"/>
          <w:lang w:eastAsia="ar-SA"/>
        </w:rPr>
      </w:pPr>
    </w:p>
    <w:p w14:paraId="4D7B395B" w14:textId="04C86F52" w:rsidR="000A6330" w:rsidRDefault="00392903">
      <w:pPr>
        <w:suppressAutoHyphens/>
        <w:ind w:firstLine="567"/>
        <w:jc w:val="both"/>
        <w:rPr>
          <w:i/>
          <w:szCs w:val="24"/>
          <w:u w:val="single"/>
          <w:lang w:eastAsia="ar-SA"/>
        </w:rPr>
      </w:pPr>
      <w:r>
        <w:rPr>
          <w:szCs w:val="24"/>
          <w:lang w:eastAsia="ar-SA"/>
        </w:rPr>
        <w:t xml:space="preserve">8. Šeimyna su prašymu dėl papildomo finansavimo gavimo kreipiasi į </w:t>
      </w:r>
      <w:r w:rsidR="008D314E">
        <w:rPr>
          <w:szCs w:val="24"/>
          <w:lang w:eastAsia="ar-SA"/>
        </w:rPr>
        <w:t xml:space="preserve">Klaipėdos </w:t>
      </w:r>
      <w:r>
        <w:rPr>
          <w:szCs w:val="24"/>
          <w:lang w:eastAsia="ar-SA"/>
        </w:rPr>
        <w:t xml:space="preserve"> rajono savivaldybės administracijos direktorių</w:t>
      </w:r>
      <w:r>
        <w:rPr>
          <w:i/>
          <w:szCs w:val="24"/>
          <w:u w:val="single"/>
          <w:lang w:eastAsia="ar-SA"/>
        </w:rPr>
        <w:t>.</w:t>
      </w:r>
    </w:p>
    <w:p w14:paraId="0B5447A1" w14:textId="77777777" w:rsidR="000A6330" w:rsidRDefault="00392903">
      <w:pPr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t>9. Šeimyna pateikia:</w:t>
      </w:r>
    </w:p>
    <w:p w14:paraId="3B4CB0B9" w14:textId="75FC4F43" w:rsidR="000A6330" w:rsidRDefault="00392903">
      <w:pPr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t>9.1. duomenis apie pilnametį asmenį,  už kurį prašo papildomo finansavimo</w:t>
      </w:r>
      <w:r w:rsidR="005B7642">
        <w:rPr>
          <w:szCs w:val="24"/>
          <w:lang w:eastAsia="ar-SA"/>
        </w:rPr>
        <w:t xml:space="preserve"> (asmens dokumentai, globos nustatymo dokumentai ir k</w:t>
      </w:r>
      <w:r w:rsidR="00177304">
        <w:rPr>
          <w:szCs w:val="24"/>
          <w:lang w:eastAsia="ar-SA"/>
        </w:rPr>
        <w:t>t.</w:t>
      </w:r>
      <w:r w:rsidR="005B7642">
        <w:rPr>
          <w:szCs w:val="24"/>
          <w:lang w:eastAsia="ar-SA"/>
        </w:rPr>
        <w:t>)</w:t>
      </w:r>
      <w:r>
        <w:rPr>
          <w:szCs w:val="24"/>
          <w:lang w:eastAsia="ar-SA"/>
        </w:rPr>
        <w:t>;</w:t>
      </w:r>
    </w:p>
    <w:p w14:paraId="78BD12E0" w14:textId="2F172822" w:rsidR="00CE7386" w:rsidRDefault="005B7642" w:rsidP="00CE7386">
      <w:pPr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t>9.2</w:t>
      </w:r>
      <w:r w:rsidR="00392903">
        <w:rPr>
          <w:szCs w:val="24"/>
          <w:lang w:eastAsia="ar-SA"/>
        </w:rPr>
        <w:t xml:space="preserve">. </w:t>
      </w:r>
      <w:r>
        <w:rPr>
          <w:szCs w:val="24"/>
          <w:lang w:eastAsia="ar-SA"/>
        </w:rPr>
        <w:t xml:space="preserve">šeimynos </w:t>
      </w:r>
      <w:r w:rsidR="00392903">
        <w:rPr>
          <w:szCs w:val="24"/>
          <w:lang w:eastAsia="ar-SA"/>
        </w:rPr>
        <w:t>buities ir gyvenimo sąlygų patikrinimo aktą</w:t>
      </w:r>
      <w:r w:rsidR="000C2017">
        <w:rPr>
          <w:szCs w:val="24"/>
          <w:lang w:eastAsia="ar-SA"/>
        </w:rPr>
        <w:t>, parengtą gy</w:t>
      </w:r>
      <w:r w:rsidR="00CE7386">
        <w:rPr>
          <w:szCs w:val="24"/>
          <w:lang w:eastAsia="ar-SA"/>
        </w:rPr>
        <w:t>venamosios vietos savivaldybės.</w:t>
      </w:r>
    </w:p>
    <w:p w14:paraId="31659BB9" w14:textId="0F3EB73A" w:rsidR="00CE7386" w:rsidRDefault="005B7642" w:rsidP="00CE7386">
      <w:pPr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lastRenderedPageBreak/>
        <w:t>9.3</w:t>
      </w:r>
      <w:r w:rsidR="00CE7386">
        <w:rPr>
          <w:szCs w:val="24"/>
          <w:lang w:eastAsia="ar-SA"/>
        </w:rPr>
        <w:t>. pažymą</w:t>
      </w:r>
      <w:r w:rsidR="00CE7386" w:rsidRPr="00CE7386">
        <w:rPr>
          <w:szCs w:val="24"/>
          <w:lang w:eastAsia="ar-SA"/>
        </w:rPr>
        <w:t xml:space="preserve"> </w:t>
      </w:r>
      <w:r w:rsidR="00CE7386">
        <w:rPr>
          <w:szCs w:val="24"/>
          <w:lang w:eastAsia="ar-SA"/>
        </w:rPr>
        <w:t>iš mokymosi įstaigos (dieninės bendrojo ugdymo, profesinės mokyklos, aukštesniosios ar aukštosios mokyklos).</w:t>
      </w:r>
    </w:p>
    <w:p w14:paraId="031ED9E2" w14:textId="77777777" w:rsidR="000A6330" w:rsidRDefault="000A6330">
      <w:pPr>
        <w:suppressAutoHyphens/>
        <w:ind w:firstLine="720"/>
        <w:jc w:val="both"/>
        <w:rPr>
          <w:b/>
          <w:szCs w:val="24"/>
          <w:lang w:eastAsia="ar-SA"/>
        </w:rPr>
      </w:pPr>
    </w:p>
    <w:p w14:paraId="5199545F" w14:textId="77777777" w:rsidR="000A6330" w:rsidRDefault="00392903">
      <w:pPr>
        <w:suppressAutoHyphens/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IV SKYRIUS</w:t>
      </w:r>
    </w:p>
    <w:p w14:paraId="0246A3DE" w14:textId="77777777" w:rsidR="000A6330" w:rsidRDefault="00392903">
      <w:pPr>
        <w:suppressAutoHyphens/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PAPILDOMO FINANSAVIMO SKYRIMAS</w:t>
      </w:r>
    </w:p>
    <w:p w14:paraId="6B0921EF" w14:textId="77777777" w:rsidR="000A6330" w:rsidRDefault="000A6330">
      <w:pPr>
        <w:suppressAutoHyphens/>
        <w:jc w:val="center"/>
        <w:rPr>
          <w:b/>
          <w:szCs w:val="24"/>
          <w:lang w:eastAsia="ar-SA"/>
        </w:rPr>
      </w:pPr>
    </w:p>
    <w:p w14:paraId="5867C70F" w14:textId="1A6C5CF7" w:rsidR="000A6330" w:rsidRDefault="00392903">
      <w:pPr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t>10. Papild</w:t>
      </w:r>
      <w:r w:rsidR="00D60943">
        <w:rPr>
          <w:szCs w:val="24"/>
          <w:lang w:eastAsia="ar-SA"/>
        </w:rPr>
        <w:t>omas finansavimas skiriamas iš S</w:t>
      </w:r>
      <w:r>
        <w:rPr>
          <w:szCs w:val="24"/>
          <w:lang w:eastAsia="ar-SA"/>
        </w:rPr>
        <w:t>avivaldybės biudžeto lėšų.</w:t>
      </w:r>
    </w:p>
    <w:p w14:paraId="204C772C" w14:textId="41F7B40C" w:rsidR="000A6330" w:rsidRDefault="00392903">
      <w:pPr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t xml:space="preserve">11. Dėl papildomo finansavimo šeimyna sudaro sutartį su </w:t>
      </w:r>
      <w:r w:rsidR="000C2017">
        <w:rPr>
          <w:szCs w:val="24"/>
          <w:lang w:eastAsia="ar-SA"/>
        </w:rPr>
        <w:t>Klaipėdos</w:t>
      </w:r>
      <w:r>
        <w:rPr>
          <w:szCs w:val="24"/>
          <w:lang w:eastAsia="ar-SA"/>
        </w:rPr>
        <w:t xml:space="preserve"> rajono savivaldybės administracija</w:t>
      </w:r>
      <w:r w:rsidR="00CE7386">
        <w:rPr>
          <w:szCs w:val="24"/>
          <w:lang w:eastAsia="ar-SA"/>
        </w:rPr>
        <w:t xml:space="preserve"> (</w:t>
      </w:r>
      <w:r w:rsidR="00497B2E">
        <w:rPr>
          <w:szCs w:val="24"/>
          <w:lang w:eastAsia="ar-SA"/>
        </w:rPr>
        <w:t>1 priedas</w:t>
      </w:r>
      <w:r w:rsidR="00CE7386">
        <w:rPr>
          <w:szCs w:val="24"/>
          <w:lang w:eastAsia="ar-SA"/>
        </w:rPr>
        <w:t>)</w:t>
      </w:r>
      <w:r>
        <w:rPr>
          <w:szCs w:val="24"/>
          <w:lang w:eastAsia="ar-SA"/>
        </w:rPr>
        <w:t>.</w:t>
      </w:r>
    </w:p>
    <w:p w14:paraId="75957618" w14:textId="77777777" w:rsidR="000A6330" w:rsidRDefault="000A6330">
      <w:pPr>
        <w:tabs>
          <w:tab w:val="left" w:pos="1410"/>
        </w:tabs>
        <w:suppressAutoHyphens/>
        <w:jc w:val="center"/>
        <w:rPr>
          <w:sz w:val="22"/>
          <w:szCs w:val="22"/>
          <w:lang w:eastAsia="ar-SA"/>
        </w:rPr>
      </w:pPr>
    </w:p>
    <w:p w14:paraId="01E07C05" w14:textId="77777777" w:rsidR="000A6330" w:rsidRDefault="00392903">
      <w:pPr>
        <w:tabs>
          <w:tab w:val="left" w:pos="1410"/>
        </w:tabs>
        <w:suppressAutoHyphens/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V SKYRIUS</w:t>
      </w:r>
    </w:p>
    <w:p w14:paraId="1C0284B1" w14:textId="77777777" w:rsidR="000A6330" w:rsidRDefault="00392903">
      <w:pPr>
        <w:tabs>
          <w:tab w:val="left" w:pos="1410"/>
        </w:tabs>
        <w:suppressAutoHyphens/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PAPILDOMO FINANSAVIMO LĖŠŲ DYDIS</w:t>
      </w:r>
    </w:p>
    <w:p w14:paraId="27A9289C" w14:textId="77777777" w:rsidR="000A6330" w:rsidRDefault="000A6330">
      <w:pPr>
        <w:tabs>
          <w:tab w:val="left" w:pos="1410"/>
        </w:tabs>
        <w:suppressAutoHyphens/>
        <w:jc w:val="center"/>
        <w:rPr>
          <w:b/>
          <w:szCs w:val="24"/>
          <w:lang w:eastAsia="ar-SA"/>
        </w:rPr>
      </w:pPr>
    </w:p>
    <w:p w14:paraId="1F87BCE5" w14:textId="5B42CDE7" w:rsidR="000A6330" w:rsidRDefault="005B7642">
      <w:pPr>
        <w:tabs>
          <w:tab w:val="left" w:pos="1410"/>
        </w:tabs>
        <w:suppressAutoHyphens/>
        <w:ind w:firstLine="540"/>
        <w:jc w:val="both"/>
        <w:rPr>
          <w:szCs w:val="24"/>
          <w:lang w:eastAsia="ar-SA"/>
        </w:rPr>
      </w:pPr>
      <w:r>
        <w:rPr>
          <w:szCs w:val="24"/>
          <w:lang w:eastAsia="ar-SA"/>
        </w:rPr>
        <w:t>12</w:t>
      </w:r>
      <w:r w:rsidR="00392903">
        <w:rPr>
          <w:b/>
          <w:szCs w:val="24"/>
          <w:lang w:eastAsia="ar-SA"/>
        </w:rPr>
        <w:t xml:space="preserve">. </w:t>
      </w:r>
      <w:r w:rsidR="00392903">
        <w:rPr>
          <w:szCs w:val="24"/>
          <w:lang w:eastAsia="ar-SA"/>
        </w:rPr>
        <w:t xml:space="preserve">Papildomo finansavimo lėšų dydis nustatomas pagal sutarties sudarymo metu galiojantį </w:t>
      </w:r>
    </w:p>
    <w:p w14:paraId="356656F6" w14:textId="77777777" w:rsidR="000A6330" w:rsidRDefault="00392903">
      <w:pPr>
        <w:tabs>
          <w:tab w:val="left" w:pos="1410"/>
        </w:tabs>
        <w:suppressAutoHyphens/>
        <w:ind w:firstLine="60"/>
        <w:jc w:val="both"/>
        <w:rPr>
          <w:szCs w:val="24"/>
          <w:lang w:eastAsia="ar-SA"/>
        </w:rPr>
      </w:pPr>
      <w:r>
        <w:rPr>
          <w:szCs w:val="24"/>
          <w:lang w:eastAsia="ar-SA"/>
        </w:rPr>
        <w:t>bazinės socialinės</w:t>
      </w:r>
      <w:r>
        <w:rPr>
          <w:b/>
          <w:szCs w:val="24"/>
          <w:lang w:eastAsia="ar-SA"/>
        </w:rPr>
        <w:t xml:space="preserve"> </w:t>
      </w:r>
      <w:r>
        <w:rPr>
          <w:szCs w:val="24"/>
          <w:lang w:eastAsia="ar-SA"/>
        </w:rPr>
        <w:t>išmokos dydį (toliau - BSI).</w:t>
      </w:r>
    </w:p>
    <w:p w14:paraId="3222F6EE" w14:textId="5070BDD4" w:rsidR="000A6330" w:rsidRDefault="005B7642">
      <w:pPr>
        <w:tabs>
          <w:tab w:val="left" w:pos="1410"/>
        </w:tabs>
        <w:suppressAutoHyphens/>
        <w:ind w:firstLine="540"/>
        <w:rPr>
          <w:szCs w:val="24"/>
          <w:lang w:eastAsia="ar-SA"/>
        </w:rPr>
      </w:pPr>
      <w:r>
        <w:rPr>
          <w:szCs w:val="24"/>
          <w:lang w:eastAsia="ar-SA"/>
        </w:rPr>
        <w:t>13</w:t>
      </w:r>
      <w:r w:rsidR="00392903">
        <w:rPr>
          <w:szCs w:val="24"/>
          <w:lang w:eastAsia="ar-SA"/>
        </w:rPr>
        <w:t xml:space="preserve">. Papildomo finansavimo lėšų </w:t>
      </w:r>
      <w:r w:rsidR="00392903" w:rsidRPr="00EE4A75">
        <w:rPr>
          <w:szCs w:val="24"/>
          <w:lang w:eastAsia="ar-SA"/>
        </w:rPr>
        <w:t>dydis</w:t>
      </w:r>
      <w:r w:rsidR="00F36689">
        <w:rPr>
          <w:szCs w:val="24"/>
          <w:lang w:eastAsia="ar-SA"/>
        </w:rPr>
        <w:t xml:space="preserve"> </w:t>
      </w:r>
      <w:r w:rsidR="00392903" w:rsidRPr="00EE4A75">
        <w:rPr>
          <w:szCs w:val="24"/>
          <w:lang w:eastAsia="ar-SA"/>
        </w:rPr>
        <w:t xml:space="preserve"> </w:t>
      </w:r>
      <w:r w:rsidR="00EE4A75" w:rsidRPr="00EE4A75">
        <w:rPr>
          <w:szCs w:val="24"/>
          <w:lang w:eastAsia="ar-SA"/>
        </w:rPr>
        <w:t>4</w:t>
      </w:r>
      <w:r w:rsidR="00392903" w:rsidRPr="00EE4A75">
        <w:rPr>
          <w:szCs w:val="24"/>
          <w:lang w:eastAsia="ar-SA"/>
        </w:rPr>
        <w:t xml:space="preserve"> </w:t>
      </w:r>
      <w:r w:rsidR="00392903">
        <w:rPr>
          <w:szCs w:val="24"/>
          <w:lang w:eastAsia="ar-SA"/>
        </w:rPr>
        <w:t>BSI vienam asmeniui</w:t>
      </w:r>
      <w:r w:rsidR="001747A5">
        <w:rPr>
          <w:szCs w:val="24"/>
          <w:lang w:eastAsia="ar-SA"/>
        </w:rPr>
        <w:t xml:space="preserve"> per mėnesį</w:t>
      </w:r>
      <w:r w:rsidR="00392903">
        <w:rPr>
          <w:szCs w:val="24"/>
          <w:lang w:eastAsia="ar-SA"/>
        </w:rPr>
        <w:t>.</w:t>
      </w:r>
    </w:p>
    <w:p w14:paraId="0267E0F5" w14:textId="77777777" w:rsidR="000A6330" w:rsidRDefault="000A6330">
      <w:pPr>
        <w:tabs>
          <w:tab w:val="left" w:pos="1410"/>
        </w:tabs>
        <w:suppressAutoHyphens/>
        <w:jc w:val="center"/>
        <w:rPr>
          <w:szCs w:val="24"/>
          <w:lang w:eastAsia="ar-SA"/>
        </w:rPr>
      </w:pPr>
    </w:p>
    <w:p w14:paraId="662DB7F8" w14:textId="77777777" w:rsidR="000A6330" w:rsidRDefault="00392903">
      <w:pPr>
        <w:tabs>
          <w:tab w:val="left" w:pos="1350"/>
        </w:tabs>
        <w:suppressAutoHyphens/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VI SKYRIUS</w:t>
      </w:r>
      <w:bookmarkStart w:id="1" w:name="_GoBack"/>
      <w:bookmarkEnd w:id="1"/>
    </w:p>
    <w:p w14:paraId="02F7A24E" w14:textId="77777777" w:rsidR="000A6330" w:rsidRDefault="00392903">
      <w:pPr>
        <w:tabs>
          <w:tab w:val="left" w:pos="1350"/>
        </w:tabs>
        <w:suppressAutoHyphens/>
        <w:jc w:val="center"/>
        <w:rPr>
          <w:szCs w:val="24"/>
          <w:lang w:eastAsia="ar-SA"/>
        </w:rPr>
      </w:pPr>
      <w:r>
        <w:rPr>
          <w:b/>
          <w:szCs w:val="24"/>
          <w:lang w:eastAsia="ar-SA"/>
        </w:rPr>
        <w:t>BAIGIAMOSIOS NUOSTATOS</w:t>
      </w:r>
    </w:p>
    <w:p w14:paraId="711A4274" w14:textId="77777777" w:rsidR="000A6330" w:rsidRDefault="000A6330">
      <w:pPr>
        <w:tabs>
          <w:tab w:val="left" w:pos="1350"/>
        </w:tabs>
        <w:suppressAutoHyphens/>
        <w:jc w:val="center"/>
        <w:rPr>
          <w:szCs w:val="24"/>
          <w:lang w:eastAsia="ar-SA"/>
        </w:rPr>
      </w:pPr>
    </w:p>
    <w:p w14:paraId="17745E39" w14:textId="2480E9B3" w:rsidR="000A6330" w:rsidRDefault="005B7642">
      <w:pPr>
        <w:suppressAutoHyphens/>
        <w:ind w:firstLine="567"/>
        <w:jc w:val="both"/>
        <w:rPr>
          <w:szCs w:val="24"/>
          <w:lang w:eastAsia="ar-SA"/>
        </w:rPr>
      </w:pPr>
      <w:r>
        <w:rPr>
          <w:szCs w:val="24"/>
          <w:lang w:eastAsia="ar-SA"/>
        </w:rPr>
        <w:t>14</w:t>
      </w:r>
      <w:r w:rsidR="00392903">
        <w:rPr>
          <w:szCs w:val="24"/>
          <w:lang w:eastAsia="ar-SA"/>
        </w:rPr>
        <w:t xml:space="preserve">. Šis Aprašas gali būti keičiamas ir papildomas </w:t>
      </w:r>
      <w:r>
        <w:rPr>
          <w:szCs w:val="24"/>
          <w:lang w:eastAsia="ar-SA"/>
        </w:rPr>
        <w:t xml:space="preserve">Klaipėdos rajono savivaldybės tarybos sprendimu </w:t>
      </w:r>
      <w:r w:rsidR="00392903">
        <w:rPr>
          <w:szCs w:val="24"/>
          <w:lang w:eastAsia="ar-SA"/>
        </w:rPr>
        <w:t>pasikeitus teisės aktams</w:t>
      </w:r>
      <w:r>
        <w:rPr>
          <w:szCs w:val="24"/>
          <w:lang w:eastAsia="ar-SA"/>
        </w:rPr>
        <w:t>,</w:t>
      </w:r>
      <w:r w:rsidR="00392903">
        <w:rPr>
          <w:szCs w:val="24"/>
          <w:lang w:eastAsia="ar-SA"/>
        </w:rPr>
        <w:t xml:space="preserve"> </w:t>
      </w:r>
      <w:r w:rsidR="000C2017">
        <w:rPr>
          <w:szCs w:val="24"/>
          <w:lang w:eastAsia="ar-SA"/>
        </w:rPr>
        <w:t xml:space="preserve">Klaipėdos </w:t>
      </w:r>
      <w:r w:rsidR="00392903">
        <w:rPr>
          <w:szCs w:val="24"/>
          <w:lang w:eastAsia="ar-SA"/>
        </w:rPr>
        <w:t>rajono savivaldybės</w:t>
      </w:r>
      <w:r>
        <w:rPr>
          <w:szCs w:val="24"/>
          <w:lang w:eastAsia="ar-SA"/>
        </w:rPr>
        <w:t xml:space="preserve"> administracijos iniciatyva</w:t>
      </w:r>
      <w:r w:rsidR="00392903">
        <w:rPr>
          <w:szCs w:val="24"/>
          <w:lang w:eastAsia="ar-SA"/>
        </w:rPr>
        <w:t>.</w:t>
      </w:r>
    </w:p>
    <w:p w14:paraId="664F6155" w14:textId="0A092E09" w:rsidR="000A6330" w:rsidRDefault="005B7642">
      <w:pPr>
        <w:suppressAutoHyphens/>
        <w:ind w:firstLine="570"/>
        <w:jc w:val="both"/>
        <w:rPr>
          <w:szCs w:val="24"/>
          <w:lang w:eastAsia="ar-SA"/>
        </w:rPr>
      </w:pPr>
      <w:r>
        <w:rPr>
          <w:szCs w:val="24"/>
          <w:lang w:eastAsia="ar-SA"/>
        </w:rPr>
        <w:t>15</w:t>
      </w:r>
      <w:r w:rsidR="00392903">
        <w:rPr>
          <w:szCs w:val="24"/>
          <w:lang w:eastAsia="ar-SA"/>
        </w:rPr>
        <w:t>. Šis Aprašas gali būti skundžiamas Respublikos administracinių bylų teisenos įstatymų nustatyta tvarka.</w:t>
      </w:r>
    </w:p>
    <w:p w14:paraId="0E55F5AA" w14:textId="77777777" w:rsidR="000A6330" w:rsidRDefault="000A6330">
      <w:pPr>
        <w:suppressAutoHyphens/>
        <w:jc w:val="both"/>
        <w:rPr>
          <w:szCs w:val="24"/>
          <w:lang w:eastAsia="ar-SA"/>
        </w:rPr>
      </w:pPr>
    </w:p>
    <w:p w14:paraId="12BE30EF" w14:textId="1504959F" w:rsidR="000A6330" w:rsidRDefault="00392903">
      <w:pPr>
        <w:suppressAutoHyphens/>
        <w:jc w:val="center"/>
        <w:rPr>
          <w:szCs w:val="24"/>
          <w:lang w:val="en-US" w:eastAsia="ar-SA"/>
        </w:rPr>
      </w:pPr>
      <w:r>
        <w:rPr>
          <w:szCs w:val="24"/>
          <w:lang w:eastAsia="ar-SA"/>
        </w:rPr>
        <w:t>_______________________________________</w:t>
      </w:r>
    </w:p>
    <w:p w14:paraId="256800D1" w14:textId="7D4D3B12" w:rsidR="000A6330" w:rsidRDefault="000A6330">
      <w:pPr>
        <w:suppressAutoHyphens/>
        <w:jc w:val="both"/>
        <w:rPr>
          <w:szCs w:val="24"/>
          <w:lang w:val="en-US" w:eastAsia="ar-SA"/>
        </w:rPr>
      </w:pPr>
    </w:p>
    <w:p w14:paraId="33670F5D" w14:textId="3D54E7CB" w:rsidR="000A6330" w:rsidRDefault="000A6330">
      <w:pPr>
        <w:ind w:firstLine="720"/>
        <w:rPr>
          <w:szCs w:val="24"/>
        </w:rPr>
      </w:pPr>
    </w:p>
    <w:sectPr w:rsidR="000A6330" w:rsidSect="006648FB">
      <w:headerReference w:type="default" r:id="rId6"/>
      <w:pgSz w:w="11906" w:h="16838"/>
      <w:pgMar w:top="709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EF24D" w14:textId="77777777" w:rsidR="00DE16C8" w:rsidRDefault="00DE16C8" w:rsidP="006648FB">
      <w:r>
        <w:separator/>
      </w:r>
    </w:p>
  </w:endnote>
  <w:endnote w:type="continuationSeparator" w:id="0">
    <w:p w14:paraId="3F7705C1" w14:textId="77777777" w:rsidR="00DE16C8" w:rsidRDefault="00DE16C8" w:rsidP="00664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BF649" w14:textId="77777777" w:rsidR="00DE16C8" w:rsidRDefault="00DE16C8" w:rsidP="006648FB">
      <w:r>
        <w:separator/>
      </w:r>
    </w:p>
  </w:footnote>
  <w:footnote w:type="continuationSeparator" w:id="0">
    <w:p w14:paraId="4678C3AF" w14:textId="77777777" w:rsidR="00DE16C8" w:rsidRDefault="00DE16C8" w:rsidP="00664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3132605"/>
      <w:docPartObj>
        <w:docPartGallery w:val="Page Numbers (Top of Page)"/>
        <w:docPartUnique/>
      </w:docPartObj>
    </w:sdtPr>
    <w:sdtContent>
      <w:p w14:paraId="4308040E" w14:textId="52B467F6" w:rsidR="006648FB" w:rsidRDefault="006648F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7829C0B" w14:textId="77777777" w:rsidR="006648FB" w:rsidRDefault="006648F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831"/>
    <w:rsid w:val="00055B65"/>
    <w:rsid w:val="000A6330"/>
    <w:rsid w:val="000C2017"/>
    <w:rsid w:val="001747A5"/>
    <w:rsid w:val="00177304"/>
    <w:rsid w:val="001B314C"/>
    <w:rsid w:val="003050A5"/>
    <w:rsid w:val="00332AE3"/>
    <w:rsid w:val="00341923"/>
    <w:rsid w:val="00392903"/>
    <w:rsid w:val="003A62C5"/>
    <w:rsid w:val="00497B2E"/>
    <w:rsid w:val="005B7642"/>
    <w:rsid w:val="006648FB"/>
    <w:rsid w:val="006E4BCD"/>
    <w:rsid w:val="007563DD"/>
    <w:rsid w:val="007976FE"/>
    <w:rsid w:val="007B5745"/>
    <w:rsid w:val="00846831"/>
    <w:rsid w:val="008D314E"/>
    <w:rsid w:val="008E4474"/>
    <w:rsid w:val="009C48CB"/>
    <w:rsid w:val="00A4048E"/>
    <w:rsid w:val="00AA0541"/>
    <w:rsid w:val="00B85B5B"/>
    <w:rsid w:val="00CE4D89"/>
    <w:rsid w:val="00CE7386"/>
    <w:rsid w:val="00D335C2"/>
    <w:rsid w:val="00D60943"/>
    <w:rsid w:val="00DE16C8"/>
    <w:rsid w:val="00EE4A75"/>
    <w:rsid w:val="00EE6C81"/>
    <w:rsid w:val="00F34158"/>
    <w:rsid w:val="00F36689"/>
    <w:rsid w:val="00F5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CB8768"/>
  <w15:docId w15:val="{0F98E665-5ED9-4EF3-8F05-421E96A09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rsid w:val="00392903"/>
    <w:rPr>
      <w:color w:val="808080"/>
    </w:rPr>
  </w:style>
  <w:style w:type="paragraph" w:styleId="HTMLiankstoformatuotas">
    <w:name w:val="HTML Preformatted"/>
    <w:basedOn w:val="prastasis"/>
    <w:link w:val="HTMLiankstoformatuotasDiagrama"/>
    <w:rsid w:val="007B5745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line="360" w:lineRule="atLeast"/>
      <w:jc w:val="both"/>
      <w:textAlignment w:val="baseline"/>
    </w:pPr>
    <w:rPr>
      <w:rFonts w:ascii="Courier New" w:hAnsi="Courier New"/>
      <w:sz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B5745"/>
    <w:rPr>
      <w:rFonts w:ascii="Courier New" w:hAnsi="Courier New"/>
      <w:sz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6648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648FB"/>
  </w:style>
  <w:style w:type="paragraph" w:styleId="Porat">
    <w:name w:val="footer"/>
    <w:basedOn w:val="prastasis"/>
    <w:link w:val="PoratDiagrama"/>
    <w:uiPriority w:val="99"/>
    <w:unhideWhenUsed/>
    <w:rsid w:val="006648F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64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3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2385</Words>
  <Characters>1361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SRS</Company>
  <LinksUpToDate>false</LinksUpToDate>
  <CharactersWithSpaces>3739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Dalyte</dc:creator>
  <cp:lastModifiedBy>Silvija Paulienė</cp:lastModifiedBy>
  <cp:revision>3</cp:revision>
  <cp:lastPrinted>2016-01-20T09:14:00Z</cp:lastPrinted>
  <dcterms:created xsi:type="dcterms:W3CDTF">2017-09-19T13:29:00Z</dcterms:created>
  <dcterms:modified xsi:type="dcterms:W3CDTF">2017-10-02T05:45:00Z</dcterms:modified>
</cp:coreProperties>
</file>